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75" w:rsidRPr="005642F5" w:rsidRDefault="00C74059" w:rsidP="0055095A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TISKOVÁ </w:t>
      </w:r>
      <w:proofErr w:type="gramStart"/>
      <w:r>
        <w:rPr>
          <w:rFonts w:ascii="Book Antiqua" w:hAnsi="Book Antiqua"/>
          <w:b/>
          <w:u w:val="single"/>
        </w:rPr>
        <w:t>ZPRÁVA</w:t>
      </w:r>
      <w:r w:rsidR="00DB7075" w:rsidRPr="005642F5">
        <w:rPr>
          <w:rFonts w:ascii="Book Antiqua" w:hAnsi="Book Antiqua"/>
          <w:b/>
          <w:u w:val="single"/>
        </w:rPr>
        <w:t xml:space="preserve"> </w:t>
      </w:r>
      <w:r w:rsidR="005642F5">
        <w:rPr>
          <w:rFonts w:ascii="Book Antiqua" w:hAnsi="Book Antiqua"/>
          <w:b/>
          <w:u w:val="single"/>
        </w:rPr>
        <w:t xml:space="preserve"> </w:t>
      </w:r>
      <w:r w:rsidR="00D01E13">
        <w:rPr>
          <w:rFonts w:ascii="Book Antiqua" w:hAnsi="Book Antiqua"/>
          <w:b/>
          <w:u w:val="single"/>
        </w:rPr>
        <w:t>(24</w:t>
      </w:r>
      <w:proofErr w:type="gramEnd"/>
      <w:r w:rsidR="00D01E13">
        <w:rPr>
          <w:rFonts w:ascii="Book Antiqua" w:hAnsi="Book Antiqua"/>
          <w:b/>
          <w:u w:val="single"/>
        </w:rPr>
        <w:t>. 10</w:t>
      </w:r>
      <w:r w:rsidR="00DB7075" w:rsidRPr="005642F5">
        <w:rPr>
          <w:rFonts w:ascii="Book Antiqua" w:hAnsi="Book Antiqua"/>
          <w:b/>
          <w:u w:val="single"/>
        </w:rPr>
        <w:t>. 2013)</w:t>
      </w:r>
    </w:p>
    <w:p w:rsidR="007D233A" w:rsidRPr="0055095A" w:rsidRDefault="00DB7075" w:rsidP="0055095A">
      <w:pPr>
        <w:jc w:val="center"/>
        <w:rPr>
          <w:rFonts w:ascii="Book Antiqua" w:hAnsi="Book Antiqua"/>
          <w:b/>
          <w:u w:val="single"/>
        </w:rPr>
      </w:pPr>
      <w:r w:rsidRPr="005642F5">
        <w:rPr>
          <w:rFonts w:ascii="Book Antiqua" w:hAnsi="Book Antiqua"/>
          <w:b/>
          <w:u w:val="single"/>
        </w:rPr>
        <w:t>PROJEKT „OBNOVA ŠTOLNÍ KYSELKY“</w:t>
      </w:r>
    </w:p>
    <w:p w:rsidR="00CD560F" w:rsidRDefault="00D01E13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Obnova </w:t>
      </w:r>
      <w:r w:rsidR="00F87142">
        <w:rPr>
          <w:rFonts w:ascii="Book Antiqua" w:hAnsi="Book Antiqua"/>
        </w:rPr>
        <w:t xml:space="preserve">pramene </w:t>
      </w:r>
      <w:proofErr w:type="spellStart"/>
      <w:r w:rsidR="00F87142">
        <w:rPr>
          <w:rFonts w:ascii="Book Antiqua" w:hAnsi="Book Antiqua"/>
        </w:rPr>
        <w:t>Štolní</w:t>
      </w:r>
      <w:proofErr w:type="spellEnd"/>
      <w:r w:rsidR="00F87142">
        <w:rPr>
          <w:rFonts w:ascii="Book Antiqua" w:hAnsi="Book Antiqua"/>
        </w:rPr>
        <w:t xml:space="preserve"> kyselka</w:t>
      </w:r>
      <w:r>
        <w:rPr>
          <w:rFonts w:ascii="Book Antiqua" w:hAnsi="Book Antiqua"/>
        </w:rPr>
        <w:t xml:space="preserve"> se v měsíci </w:t>
      </w:r>
      <w:r w:rsidR="00CD560F">
        <w:rPr>
          <w:rFonts w:ascii="Book Antiqua" w:hAnsi="Book Antiqua"/>
        </w:rPr>
        <w:t>říjnu přiblížila ke svému cíli</w:t>
      </w:r>
      <w:r>
        <w:rPr>
          <w:rFonts w:ascii="Book Antiqua" w:hAnsi="Book Antiqua"/>
        </w:rPr>
        <w:t xml:space="preserve">. </w:t>
      </w:r>
    </w:p>
    <w:p w:rsidR="00163C04" w:rsidRDefault="00D01E13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úterý </w:t>
      </w:r>
      <w:r w:rsidR="00F87142">
        <w:rPr>
          <w:rFonts w:ascii="Book Antiqua" w:hAnsi="Book Antiqua"/>
        </w:rPr>
        <w:t>22. října</w:t>
      </w:r>
      <w:r>
        <w:rPr>
          <w:rFonts w:ascii="Book Antiqua" w:hAnsi="Book Antiqua"/>
        </w:rPr>
        <w:t xml:space="preserve"> 2013 proběhla instalace dřevné stříšky nad pramenem. </w:t>
      </w:r>
      <w:r w:rsidR="00F87142">
        <w:rPr>
          <w:rFonts w:ascii="Book Antiqua" w:hAnsi="Book Antiqua"/>
        </w:rPr>
        <w:t xml:space="preserve">Před zahájením prací byla znovu vyčištěna odtoková stružka, do které spadalo díky ročnímu období listí okolních bříz. </w:t>
      </w:r>
      <w:r w:rsidR="00981441">
        <w:rPr>
          <w:rFonts w:ascii="Book Antiqua" w:hAnsi="Book Antiqua"/>
        </w:rPr>
        <w:t xml:space="preserve">Z pařezu bylo vybráno kolem 120 litrů vody, odstraněny nečistoty a na dno jímání bylo nasypáno ca. 15 litrů kačírku, díky kterému se bude pramen sám pročišťovat. </w:t>
      </w:r>
      <w:r w:rsidR="00163C04">
        <w:rPr>
          <w:rFonts w:ascii="Book Antiqua" w:hAnsi="Book Antiqua"/>
        </w:rPr>
        <w:t>Po</w:t>
      </w:r>
      <w:r w:rsidR="00981441">
        <w:rPr>
          <w:rFonts w:ascii="Book Antiqua" w:hAnsi="Book Antiqua"/>
        </w:rPr>
        <w:t xml:space="preserve"> necelých 15 minutách byl pařez opět plný vody a pramen znovu odtékal novým kanálkem do odtokové stružky. To svědčí o tom, že vydatnost pramene je poměrně velká. </w:t>
      </w:r>
    </w:p>
    <w:p w:rsidR="00981441" w:rsidRDefault="00163C04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Kolem pařezu byl poté nasypán</w:t>
      </w:r>
      <w:r w:rsidR="00981441">
        <w:rPr>
          <w:rFonts w:ascii="Book Antiqua" w:hAnsi="Book Antiqua"/>
        </w:rPr>
        <w:t xml:space="preserve"> štěrk, do kterého poté byla usazena dřevěná konstrukce ochranné stříšky. </w:t>
      </w:r>
      <w:r>
        <w:rPr>
          <w:rFonts w:ascii="Book Antiqua" w:hAnsi="Book Antiqua"/>
        </w:rPr>
        <w:t xml:space="preserve">Posledním úkolem bude označení pramene jeho jménem. </w:t>
      </w:r>
    </w:p>
    <w:p w:rsidR="00163C04" w:rsidRDefault="00163C04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Při práci na obnově pramene bylo zjištěno, že se jedná o pramen s dlouhou historií. V minulých zprávách jsme se již zmiňovali o nálezech</w:t>
      </w:r>
      <w:r w:rsidR="002F1C64">
        <w:rPr>
          <w:rFonts w:ascii="Book Antiqua" w:hAnsi="Book Antiqua"/>
        </w:rPr>
        <w:t xml:space="preserve"> střepů, keramiky a mincí - některé mince nesou datum 1806. Při výkopových pracích narazili pracovníci na bývalé kamenné jímání, které mělo tvar obdélníku, a nyní bylo skryto již pod velkou vrstvou humusu, který se za dlouhá léta kolem pramene usadil – pramen se nalézá v lese, konkrétně v tomto místě je hodně listnatých stromů, a přítomnost potoka, který se na jaře rozvodňuje, znamená náplavu ostatního materiálu.</w:t>
      </w:r>
      <w:r w:rsidR="00343605">
        <w:rPr>
          <w:rFonts w:ascii="Book Antiqua" w:hAnsi="Book Antiqua"/>
        </w:rPr>
        <w:t xml:space="preserve"> Známky původního jímání dokazují, že lidé, kteří v okolí pracovali na polích, k tomuto pramenu chodili často a dovedli si vážit jeho přítomnosti.</w:t>
      </w:r>
    </w:p>
    <w:p w:rsidR="0055095A" w:rsidRDefault="00CD560F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 dlouhých létech může pramen dnes opět </w:t>
      </w:r>
      <w:r w:rsidR="00343605">
        <w:rPr>
          <w:rFonts w:ascii="Book Antiqua" w:hAnsi="Book Antiqua"/>
        </w:rPr>
        <w:t xml:space="preserve">osvěžit cyklisty </w:t>
      </w: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>ostatní  n</w:t>
      </w:r>
      <w:r w:rsidR="00343605">
        <w:rPr>
          <w:rFonts w:ascii="Book Antiqua" w:hAnsi="Book Antiqua"/>
        </w:rPr>
        <w:t>ávštěvníky</w:t>
      </w:r>
      <w:proofErr w:type="gramEnd"/>
      <w:r w:rsidR="00343605">
        <w:rPr>
          <w:rFonts w:ascii="Book Antiqua" w:hAnsi="Book Antiqua"/>
        </w:rPr>
        <w:t xml:space="preserve"> lesa. Nalézá se v sousedství velmi známé Panské kyselky a dále méně známého Potočního pramene. </w:t>
      </w:r>
      <w:r w:rsidR="0055095A">
        <w:rPr>
          <w:rFonts w:ascii="Book Antiqua" w:hAnsi="Book Antiqua"/>
        </w:rPr>
        <w:t xml:space="preserve">Vyniká však jinou chutí </w:t>
      </w:r>
      <w:r w:rsidR="00EB056C">
        <w:rPr>
          <w:rFonts w:ascii="Book Antiqua" w:hAnsi="Book Antiqua"/>
        </w:rPr>
        <w:t>a</w:t>
      </w:r>
      <w:r w:rsidR="0055095A">
        <w:rPr>
          <w:rFonts w:ascii="Book Antiqua" w:hAnsi="Book Antiqua"/>
        </w:rPr>
        <w:t xml:space="preserve"> je velmi osvěžující.</w:t>
      </w:r>
    </w:p>
    <w:p w:rsidR="00195738" w:rsidRDefault="0055095A" w:rsidP="009326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Věříme, že se pramen stane místem rodinných vycházek, místem odpočinku cyklistů </w:t>
      </w:r>
      <w:r w:rsidR="00D26A72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a místem osvěžení velkého množství houbařů. Doufáme, že jeho přítomnost všechny potěší </w:t>
      </w:r>
      <w:r w:rsidR="00D26A72">
        <w:rPr>
          <w:rFonts w:ascii="Book Antiqua" w:hAnsi="Book Antiqua"/>
        </w:rPr>
        <w:br/>
      </w:r>
      <w:bookmarkStart w:id="0" w:name="_GoBack"/>
      <w:bookmarkEnd w:id="0"/>
      <w:r>
        <w:rPr>
          <w:rFonts w:ascii="Book Antiqua" w:hAnsi="Book Antiqua"/>
        </w:rPr>
        <w:t>a že si jej všichni budou vážit stejně, jako lidé v dobách minulých.</w:t>
      </w:r>
      <w:r w:rsidR="00343605">
        <w:rPr>
          <w:rFonts w:ascii="Book Antiqua" w:hAnsi="Book Antiqua"/>
        </w:rPr>
        <w:t xml:space="preserve"> </w:t>
      </w:r>
    </w:p>
    <w:p w:rsidR="0055095A" w:rsidRPr="00195738" w:rsidRDefault="0055095A" w:rsidP="00932651">
      <w:pPr>
        <w:jc w:val="both"/>
        <w:rPr>
          <w:rFonts w:ascii="Book Antiqua" w:hAnsi="Book Antiqua"/>
        </w:rPr>
      </w:pPr>
    </w:p>
    <w:p w:rsidR="0055095A" w:rsidRDefault="00195738" w:rsidP="0055095A">
      <w:pPr>
        <w:jc w:val="both"/>
        <w:rPr>
          <w:rFonts w:ascii="Book Antiqua" w:hAnsi="Book Antiqua"/>
        </w:rPr>
      </w:pPr>
      <w:r w:rsidRPr="00195738">
        <w:rPr>
          <w:rFonts w:ascii="Book Antiqua" w:hAnsi="Book Antiqua"/>
        </w:rPr>
        <w:t>Další informace</w:t>
      </w:r>
      <w:r w:rsidR="00260EC6">
        <w:rPr>
          <w:rFonts w:ascii="Book Antiqua" w:hAnsi="Book Antiqua"/>
        </w:rPr>
        <w:t xml:space="preserve"> a fotografie</w:t>
      </w:r>
      <w:r w:rsidRPr="00195738">
        <w:rPr>
          <w:rFonts w:ascii="Book Antiqua" w:hAnsi="Book Antiqua"/>
        </w:rPr>
        <w:t xml:space="preserve"> k projektu najdete </w:t>
      </w:r>
      <w:proofErr w:type="gramStart"/>
      <w:r w:rsidRPr="00195738">
        <w:rPr>
          <w:rFonts w:ascii="Book Antiqua" w:hAnsi="Book Antiqua"/>
        </w:rPr>
        <w:t>na</w:t>
      </w:r>
      <w:proofErr w:type="gramEnd"/>
      <w:r w:rsidRPr="00195738">
        <w:rPr>
          <w:rFonts w:ascii="Book Antiqua" w:hAnsi="Book Antiqua"/>
        </w:rPr>
        <w:t>:</w:t>
      </w:r>
    </w:p>
    <w:p w:rsidR="007D233A" w:rsidRPr="0055095A" w:rsidRDefault="001D4077" w:rsidP="0055095A">
      <w:pPr>
        <w:jc w:val="both"/>
        <w:rPr>
          <w:rFonts w:ascii="Book Antiqua" w:hAnsi="Book Antiqua"/>
        </w:rPr>
      </w:pPr>
      <w:hyperlink r:id="rId7" w:history="1">
        <w:r w:rsidR="00195738" w:rsidRPr="00195738">
          <w:rPr>
            <w:rStyle w:val="Hypertextovodkaz"/>
            <w:rFonts w:ascii="Book Antiqua" w:hAnsi="Book Antiqua"/>
          </w:rPr>
          <w:t>http://www.marianskolazensko.net/nase-projekty/obnova-stolni-kyselky/</w:t>
        </w:r>
      </w:hyperlink>
      <w:r w:rsidR="00932651" w:rsidRPr="00195738">
        <w:rPr>
          <w:rFonts w:ascii="Book Antiqua" w:eastAsia="Times New Roman" w:hAnsi="Book Antiqua" w:cs="Arial"/>
          <w:color w:val="003399"/>
          <w:sz w:val="23"/>
          <w:szCs w:val="23"/>
          <w:lang w:eastAsia="cs-CZ"/>
        </w:rPr>
        <w:t xml:space="preserve"> </w:t>
      </w:r>
    </w:p>
    <w:p w:rsidR="007D233A" w:rsidRPr="00195738" w:rsidRDefault="00195738" w:rsidP="007D233A">
      <w:pPr>
        <w:rPr>
          <w:rFonts w:ascii="Book Antiqua" w:hAnsi="Book Antiqua"/>
        </w:rPr>
      </w:pPr>
      <w:r w:rsidRPr="00195738">
        <w:rPr>
          <w:rFonts w:ascii="Book Antiqua" w:hAnsi="Book Antiqua"/>
        </w:rPr>
        <w:t>manažeři Mariánskolázeňsko, o.p.s.</w:t>
      </w:r>
    </w:p>
    <w:sectPr w:rsidR="007D233A" w:rsidRPr="001957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77" w:rsidRDefault="001D4077" w:rsidP="00B377E9">
      <w:pPr>
        <w:spacing w:after="0" w:line="240" w:lineRule="auto"/>
      </w:pPr>
      <w:r>
        <w:separator/>
      </w:r>
    </w:p>
  </w:endnote>
  <w:endnote w:type="continuationSeparator" w:id="0">
    <w:p w:rsidR="001D4077" w:rsidRDefault="001D4077" w:rsidP="00B3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E9" w:rsidRDefault="00B377E9" w:rsidP="00B377E9">
    <w:pPr>
      <w:pStyle w:val="Zpat"/>
      <w:jc w:val="center"/>
      <w:rPr>
        <w:rFonts w:ascii="Arial" w:hAnsi="Arial" w:cs="Arial"/>
        <w:sz w:val="20"/>
        <w:szCs w:val="20"/>
      </w:rPr>
    </w:pPr>
  </w:p>
  <w:p w:rsidR="00B377E9" w:rsidRDefault="00B377E9" w:rsidP="00B377E9">
    <w:pPr>
      <w:pStyle w:val="Zpat"/>
      <w:jc w:val="center"/>
      <w:rPr>
        <w:rFonts w:ascii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7E9" w:rsidRPr="007A6166" w:rsidTr="00FF037F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B377E9" w:rsidRPr="007A6166" w:rsidRDefault="00B377E9" w:rsidP="00FF037F">
          <w:pPr>
            <w:pStyle w:val="Zpa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590675" cy="504825"/>
                <wp:effectExtent l="0" t="0" r="9525" b="952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B377E9" w:rsidRPr="007A6166" w:rsidRDefault="00B377E9" w:rsidP="00FF037F">
          <w:pPr>
            <w:pStyle w:val="Zpa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600200" cy="4191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77E9" w:rsidRDefault="00B377E9" w:rsidP="00B377E9">
    <w:pPr>
      <w:pStyle w:val="Zpat"/>
      <w:jc w:val="center"/>
      <w:rPr>
        <w:rFonts w:ascii="Arial" w:hAnsi="Arial" w:cs="Arial"/>
        <w:sz w:val="20"/>
        <w:szCs w:val="20"/>
      </w:rPr>
    </w:pPr>
  </w:p>
  <w:p w:rsidR="00B377E9" w:rsidRDefault="00B377E9" w:rsidP="00B377E9">
    <w:pPr>
      <w:pStyle w:val="Zpat"/>
      <w:jc w:val="center"/>
    </w:pPr>
    <w:r>
      <w:rPr>
        <w:rFonts w:ascii="Arial" w:hAnsi="Arial" w:cs="Arial"/>
        <w:sz w:val="20"/>
        <w:szCs w:val="20"/>
      </w:rPr>
      <w:t>Tento projekt finančně podpořila Nadace Partnerství a Nestlé</w:t>
    </w:r>
  </w:p>
  <w:p w:rsidR="00B377E9" w:rsidRDefault="00B37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77" w:rsidRDefault="001D4077" w:rsidP="00B377E9">
      <w:pPr>
        <w:spacing w:after="0" w:line="240" w:lineRule="auto"/>
      </w:pPr>
      <w:r>
        <w:separator/>
      </w:r>
    </w:p>
  </w:footnote>
  <w:footnote w:type="continuationSeparator" w:id="0">
    <w:p w:rsidR="001D4077" w:rsidRDefault="001D4077" w:rsidP="00B3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908"/>
      <w:gridCol w:w="3380"/>
    </w:tblGrid>
    <w:tr w:rsidR="00B377E9" w:rsidTr="00FF037F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11"/>
            <w:gridCol w:w="2881"/>
          </w:tblGrid>
          <w:tr w:rsidR="00B377E9" w:rsidRPr="007A6166" w:rsidTr="00FF037F"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77E9" w:rsidRPr="007A6166" w:rsidRDefault="00B377E9" w:rsidP="00FF037F">
                <w:pPr>
                  <w:pStyle w:val="Zhlav"/>
                  <w:rPr>
                    <w:noProof/>
                    <w:color w:val="FF0000"/>
                    <w:lang w:eastAsia="cs-CZ"/>
                  </w:rPr>
                </w:pPr>
                <w:r>
                  <w:rPr>
                    <w:noProof/>
                    <w:color w:val="FF0000"/>
                    <w:lang w:eastAsia="cs-CZ"/>
                  </w:rPr>
                  <w:drawing>
                    <wp:inline distT="0" distB="0" distL="0" distR="0">
                      <wp:extent cx="1647825" cy="648021"/>
                      <wp:effectExtent l="0" t="0" r="0" b="0"/>
                      <wp:docPr id="4" name="Obrázek 4" descr="marianskolazensko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ianskolazensko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48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77E9" w:rsidRPr="007A6166" w:rsidRDefault="00B377E9" w:rsidP="00FF037F">
                <w:pPr>
                  <w:pStyle w:val="Zhlav"/>
                  <w:tabs>
                    <w:tab w:val="left" w:pos="1725"/>
                    <w:tab w:val="right" w:pos="4390"/>
                  </w:tabs>
                  <w:rPr>
                    <w:noProof/>
                    <w:color w:val="FF0000"/>
                    <w:lang w:eastAsia="cs-CZ"/>
                  </w:rPr>
                </w:pPr>
                <w:r>
                  <w:tab/>
                </w:r>
                <w:r>
                  <w:tab/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857250" cy="933450"/>
                      <wp:effectExtent l="0" t="0" r="0" b="0"/>
                      <wp:docPr id="2" name="Obrázek 2" descr="drmo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rmo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77E9" w:rsidRDefault="00B377E9" w:rsidP="00FF037F">
          <w:pPr>
            <w:pStyle w:val="Zhlav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B377E9" w:rsidRDefault="00B377E9" w:rsidP="00FF037F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595102" cy="648000"/>
                <wp:effectExtent l="0" t="0" r="0" b="0"/>
                <wp:docPr id="5" name="Obrázek 5" descr="drm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rm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10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77E9" w:rsidRDefault="00B37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3F"/>
    <w:rsid w:val="00004A83"/>
    <w:rsid w:val="00117A16"/>
    <w:rsid w:val="00163C04"/>
    <w:rsid w:val="00195738"/>
    <w:rsid w:val="001D4077"/>
    <w:rsid w:val="00260EC6"/>
    <w:rsid w:val="002F1C64"/>
    <w:rsid w:val="002F5FFF"/>
    <w:rsid w:val="00343605"/>
    <w:rsid w:val="003F3159"/>
    <w:rsid w:val="004004BD"/>
    <w:rsid w:val="004E1222"/>
    <w:rsid w:val="0053589D"/>
    <w:rsid w:val="0055095A"/>
    <w:rsid w:val="005642F5"/>
    <w:rsid w:val="005E4E4D"/>
    <w:rsid w:val="005E6C59"/>
    <w:rsid w:val="00721D63"/>
    <w:rsid w:val="00792D0F"/>
    <w:rsid w:val="007A73BF"/>
    <w:rsid w:val="007D233A"/>
    <w:rsid w:val="00805EAD"/>
    <w:rsid w:val="008140F6"/>
    <w:rsid w:val="00932651"/>
    <w:rsid w:val="00973BFD"/>
    <w:rsid w:val="00981441"/>
    <w:rsid w:val="009D0ADB"/>
    <w:rsid w:val="00B377E9"/>
    <w:rsid w:val="00C74059"/>
    <w:rsid w:val="00C876C0"/>
    <w:rsid w:val="00CD560F"/>
    <w:rsid w:val="00D01E13"/>
    <w:rsid w:val="00D26A72"/>
    <w:rsid w:val="00DB7075"/>
    <w:rsid w:val="00EB056C"/>
    <w:rsid w:val="00EB7DAA"/>
    <w:rsid w:val="00F87142"/>
    <w:rsid w:val="00FC096A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7E9"/>
  </w:style>
  <w:style w:type="paragraph" w:styleId="Zpat">
    <w:name w:val="footer"/>
    <w:basedOn w:val="Normln"/>
    <w:link w:val="ZpatChar"/>
    <w:uiPriority w:val="99"/>
    <w:unhideWhenUsed/>
    <w:rsid w:val="00B3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7E9"/>
  </w:style>
  <w:style w:type="table" w:styleId="Mkatabulky">
    <w:name w:val="Table Grid"/>
    <w:basedOn w:val="Normlntabulka"/>
    <w:uiPriority w:val="59"/>
    <w:rsid w:val="00B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7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5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7E9"/>
  </w:style>
  <w:style w:type="paragraph" w:styleId="Zpat">
    <w:name w:val="footer"/>
    <w:basedOn w:val="Normln"/>
    <w:link w:val="ZpatChar"/>
    <w:uiPriority w:val="99"/>
    <w:unhideWhenUsed/>
    <w:rsid w:val="00B3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7E9"/>
  </w:style>
  <w:style w:type="table" w:styleId="Mkatabulky">
    <w:name w:val="Table Grid"/>
    <w:basedOn w:val="Normlntabulka"/>
    <w:uiPriority w:val="59"/>
    <w:rsid w:val="00B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7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5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nskolazensko.net/nase-projekty/obnova-stolni-kysel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Peteříková</dc:creator>
  <cp:lastModifiedBy>Jaroslava Peteříková</cp:lastModifiedBy>
  <cp:revision>5</cp:revision>
  <dcterms:created xsi:type="dcterms:W3CDTF">2013-10-24T12:22:00Z</dcterms:created>
  <dcterms:modified xsi:type="dcterms:W3CDTF">2013-10-24T12:41:00Z</dcterms:modified>
</cp:coreProperties>
</file>